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ALLEGATO A (Domanda di ammissione)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 Dirigente Scolastico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dell’I.C. “</w:t>
      </w:r>
      <w:r w:rsidDel="00000000" w:rsidR="00000000" w:rsidRPr="00000000">
        <w:rPr>
          <w:rtl w:val="0"/>
        </w:rPr>
        <w:t xml:space="preserve">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Papini”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</w:t>
      </w: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astelnuovo </w:t>
      </w: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er</w:t>
      </w:r>
      <w:r w:rsidDel="00000000" w:rsidR="00000000" w:rsidRPr="00000000">
        <w:rPr>
          <w:rtl w:val="0"/>
        </w:rPr>
        <w:t xml:space="preserve">ar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denga,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Gaiole e </w:t>
      </w:r>
      <w:r w:rsidDel="00000000" w:rsidR="00000000" w:rsidRPr="00000000">
        <w:rPr>
          <w:rtl w:val="0"/>
        </w:rPr>
        <w:t xml:space="preserve">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adda in Chianti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Domanda di ammissione alla selezione progetto O MODULO“</w:t>
      </w:r>
      <w:r w:rsidDel="00000000" w:rsidR="00000000" w:rsidRPr="00000000">
        <w:rPr>
          <w:b w:val="1"/>
          <w:sz w:val="22"/>
          <w:szCs w:val="22"/>
          <w:rtl w:val="0"/>
        </w:rPr>
        <w:t xml:space="preserve">............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sottoscritto/a_________________________________________________________________________________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nato/a a _______________________________________________ il ________________________________________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codice fiscale |__|__|__|__|__|__|__|__|__|__|__|__|__|__|__|__|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residente a ____________________________prov (_____) in via/piazza______________________ numero civico ___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recapito tel. _____________________________ recapito cell. _____________________________________________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indirizzo E-Mail ___________________________________________________________________________________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servizio presso __________________________________ con la qualifica di 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partecipare alla selezione per l’attribuzione dell’incarico di: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28"/>
        <w:gridCol w:w="5386"/>
        <w:tblGridChange w:id="0">
          <w:tblGrid>
            <w:gridCol w:w="3828"/>
            <w:gridCol w:w="5386"/>
          </w:tblGrid>
        </w:tblGridChange>
      </w:tblGrid>
      <w:tr>
        <w:trPr>
          <w:trHeight w:val="427" w:hRule="atLeast"/>
        </w:trPr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8"/>
              </w:tabs>
              <w:spacing w:after="0" w:before="0" w:line="240" w:lineRule="auto"/>
              <w:ind w:left="0" w:right="17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ESPERTO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2" w:hRule="atLeast"/>
        </w:trPr>
        <w:tc>
          <w:tcPr>
            <w:tcBorders>
              <w:top w:color="000000" w:space="0" w:sz="6" w:val="single"/>
              <w:left w:color="000000" w:space="0" w:sz="18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6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Modulo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59"/>
              </w:tabs>
              <w:spacing w:after="0" w:before="0" w:line="240" w:lineRule="auto"/>
              <w:ind w:left="17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tal fine, consapevole della responsabilità penale e della decadenza da eventuali benefici acquisiti nel caso di dichiarazioni mendaci,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sotto la propria responsabilità quanto segue: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aver preso visione delle condizioni previste dal bando;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in godimento dei diritti politici;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aver subito condanne penali ovvero di avere i seguenti provvedimenti penali pendenti: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avere procedimenti penali pendenti, ovvero di avere i seguenti procedimenti penali pendenti: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impegnarsi a documentare puntualmente tutta l’attività svolta;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disponibile ad adattarsi al calendario definito dal D.S. in collaborazione con le figure del progetto;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essere in alcuna delle condizioni di incompatibilità con l’incarico previsti dalla norma vigente;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in possesso dei titoli e di aver prestato i servizi dichiarati nel curriculum vitae.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Data___________________ firma_____________________________________________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 allega alla presente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Copia del documento di identità in corso di validità;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Allegato B (Scheda di valutazione dei titoli);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Curriculum Vitae in formato europeo 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N.B.: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domanda priva degli allegati e non firmati non verrà presa in considerazione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sottoscritto/a, ai sensi della legge 196/03 e successive modifiche, autorizza l’I.C. “</w:t>
      </w:r>
      <w:r w:rsidDel="00000000" w:rsidR="00000000" w:rsidRPr="00000000">
        <w:rPr>
          <w:rtl w:val="0"/>
        </w:rPr>
        <w:t xml:space="preserve">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  <w:t xml:space="preserve">Papini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” al trattamento dei dati contenuti nella presente autocertificazione esclusivamente nell’ambito e per i fini istituzionali della Pubblica Amministrazione.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Data___________________                                                                                                               firma___________________</w:t>
      </w:r>
    </w:p>
    <w:sectPr>
      <w:pgSz w:h="16838" w:w="11906" w:orient="portrait"/>
      <w:pgMar w:bottom="1134" w:top="426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UBsOSqa5cmid6+Zn+kaDKYEsSg==">AMUW2mUQ+WQF62M/8ibUHgeHcHPS8lzTC2HLm4WIvEdY83HajhYOh6i0nMYs+y5SzCRLk1gOeE77Fr2WI5SmfvAk/bKsn7TbW+IPfuySdPTzxpDLCgr3rdo=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2021-06-03T10:52:00Z</dcterms:created>
  <dc:creator>Alfonso Riva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str>2052-9.1.0.3914</vt:lpstr>
  </property>
</Properties>
</file>